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61" w:rsidRDefault="00E53861" w:rsidP="00E53861">
      <w:pPr>
        <w:pStyle w:val="a3"/>
        <w:shd w:val="clear" w:color="auto" w:fill="FFFFFF" w:themeFill="background1"/>
        <w:spacing w:before="0"/>
        <w:ind w:left="720"/>
        <w:rPr>
          <w:rFonts w:asciiTheme="minorHAnsi" w:hAnsiTheme="minorHAnsi" w:cstheme="minorHAnsi"/>
        </w:rPr>
      </w:pPr>
    </w:p>
    <w:p w:rsidR="00E53861" w:rsidRPr="001F1FAE" w:rsidRDefault="00E53861" w:rsidP="00E53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>ΠΙΝΑΚ</w:t>
      </w:r>
      <w:r>
        <w:rPr>
          <w:rFonts w:cstheme="minorHAnsi"/>
          <w:b/>
          <w:sz w:val="24"/>
          <w:szCs w:val="24"/>
        </w:rPr>
        <w:t>Ε</w:t>
      </w:r>
      <w:r w:rsidRPr="001F1FAE">
        <w:rPr>
          <w:rFonts w:cstheme="minorHAnsi"/>
          <w:b/>
          <w:sz w:val="24"/>
          <w:szCs w:val="24"/>
        </w:rPr>
        <w:t xml:space="preserve">Σ  ΕΠΙΤΥΧΟΝΤΩΝ  </w:t>
      </w:r>
      <w:r>
        <w:rPr>
          <w:rFonts w:cstheme="minorHAnsi"/>
          <w:b/>
          <w:sz w:val="24"/>
          <w:szCs w:val="24"/>
        </w:rPr>
        <w:t xml:space="preserve">ΥΠΟΨΗΦΙΩΝ </w:t>
      </w:r>
    </w:p>
    <w:p w:rsidR="00E53861" w:rsidRPr="001F1FAE" w:rsidRDefault="00E53861" w:rsidP="00E53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>(ΑΝΑ ΚΩΔΙΚΟ ΘΕΣΗΣ)</w:t>
      </w:r>
      <w:r>
        <w:rPr>
          <w:rFonts w:cstheme="minorHAnsi"/>
          <w:b/>
          <w:sz w:val="24"/>
          <w:szCs w:val="24"/>
        </w:rPr>
        <w:t xml:space="preserve"> ΓΙΑ ΣΟΧ 1/2022</w:t>
      </w:r>
    </w:p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:rsidR="00E53861" w:rsidRPr="001F1FAE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:rsidR="00E53861" w:rsidRPr="001F1FAE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 xml:space="preserve">ΚΩΔΙΚΟΣ ΘΕΣΗΣ 101 : ΠΕ ΠΛΗΡΟΦΟΡΙΚΗΣ </w:t>
      </w:r>
      <w:r w:rsidRPr="001F1FAE">
        <w:rPr>
          <w:rFonts w:cstheme="minorHAnsi"/>
          <w:b/>
          <w:sz w:val="24"/>
          <w:szCs w:val="24"/>
          <w:lang w:val="en-US"/>
        </w:rPr>
        <w:t>S</w:t>
      </w:r>
      <w:r w:rsidRPr="001F1FAE">
        <w:rPr>
          <w:rFonts w:cstheme="minorHAnsi"/>
          <w:b/>
          <w:sz w:val="24"/>
          <w:szCs w:val="24"/>
        </w:rPr>
        <w:t>/</w:t>
      </w:r>
      <w:r w:rsidRPr="001F1FAE">
        <w:rPr>
          <w:rFonts w:cstheme="minorHAnsi"/>
          <w:b/>
          <w:sz w:val="24"/>
          <w:szCs w:val="24"/>
          <w:lang w:val="en-US"/>
        </w:rPr>
        <w:t>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695"/>
        <w:gridCol w:w="2552"/>
      </w:tblGrid>
      <w:tr w:rsidR="00E53861" w:rsidRPr="001F1FAE" w:rsidTr="00197DCC">
        <w:tc>
          <w:tcPr>
            <w:tcW w:w="81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1FAE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695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55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041D9B" w:rsidRDefault="00E53861" w:rsidP="00197DCC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E53861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1458</w:t>
            </w:r>
          </w:p>
        </w:tc>
        <w:tc>
          <w:tcPr>
            <w:tcW w:w="3695" w:type="dxa"/>
            <w:shd w:val="clear" w:color="auto" w:fill="FFFFFF" w:themeFill="background1"/>
            <w:vAlign w:val="bottom"/>
          </w:tcPr>
          <w:p w:rsidR="00E53861" w:rsidRPr="00173FD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E53861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ΑΚ592078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041D9B" w:rsidRDefault="00E53861" w:rsidP="00197DCC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E53861" w:rsidRPr="00173FD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2278</w:t>
            </w:r>
          </w:p>
        </w:tc>
        <w:tc>
          <w:tcPr>
            <w:tcW w:w="3695" w:type="dxa"/>
            <w:shd w:val="clear" w:color="auto" w:fill="FFFFFF" w:themeFill="background1"/>
            <w:vAlign w:val="bottom"/>
          </w:tcPr>
          <w:p w:rsidR="00E53861" w:rsidRPr="00173FD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E53861" w:rsidRPr="00173FD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ΑΗ607684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041D9B" w:rsidRDefault="00E53861" w:rsidP="00197DCC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E53861" w:rsidRPr="00173FD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1836</w:t>
            </w:r>
          </w:p>
        </w:tc>
        <w:tc>
          <w:tcPr>
            <w:tcW w:w="3695" w:type="dxa"/>
            <w:shd w:val="clear" w:color="auto" w:fill="FFFFFF" w:themeFill="background1"/>
            <w:vAlign w:val="bottom"/>
          </w:tcPr>
          <w:p w:rsidR="00E53861" w:rsidRPr="00173FD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E53861" w:rsidRPr="00173FD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ΑΚ843069</w:t>
            </w:r>
          </w:p>
        </w:tc>
      </w:tr>
    </w:tbl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:rsidR="00E53861" w:rsidRPr="001F1FAE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>ΚΩΔΙΚΟΣ ΘΕΣΗΣ 10</w:t>
      </w:r>
      <w:r>
        <w:rPr>
          <w:rFonts w:cstheme="minorHAnsi"/>
          <w:b/>
          <w:sz w:val="24"/>
          <w:szCs w:val="24"/>
        </w:rPr>
        <w:t>2</w:t>
      </w:r>
      <w:r w:rsidRPr="001F1FAE">
        <w:rPr>
          <w:rFonts w:cstheme="minorHAnsi"/>
          <w:b/>
          <w:sz w:val="24"/>
          <w:szCs w:val="24"/>
        </w:rPr>
        <w:t xml:space="preserve"> : ΠΕ ΠΛΗΡΟΦΟΡΙΚΗΣ </w:t>
      </w:r>
      <w:r>
        <w:rPr>
          <w:rFonts w:cstheme="minorHAnsi"/>
          <w:b/>
          <w:sz w:val="24"/>
          <w:szCs w:val="24"/>
        </w:rPr>
        <w:t>Η</w:t>
      </w:r>
      <w:r w:rsidRPr="001F1FAE">
        <w:rPr>
          <w:rFonts w:cstheme="minorHAnsi"/>
          <w:b/>
          <w:sz w:val="24"/>
          <w:szCs w:val="24"/>
        </w:rPr>
        <w:t>/</w:t>
      </w:r>
      <w:r w:rsidRPr="001F1FAE">
        <w:rPr>
          <w:rFonts w:cstheme="minorHAnsi"/>
          <w:b/>
          <w:sz w:val="24"/>
          <w:szCs w:val="24"/>
          <w:lang w:val="en-US"/>
        </w:rPr>
        <w:t>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695"/>
        <w:gridCol w:w="2552"/>
      </w:tblGrid>
      <w:tr w:rsidR="00E53861" w:rsidRPr="001F1FAE" w:rsidTr="00197DCC">
        <w:tc>
          <w:tcPr>
            <w:tcW w:w="81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1FAE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695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55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041D9B" w:rsidRDefault="00E53861" w:rsidP="00197DCC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E53861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5" w:type="dxa"/>
            <w:shd w:val="clear" w:color="auto" w:fill="FFFFFF" w:themeFill="background1"/>
            <w:vAlign w:val="bottom"/>
          </w:tcPr>
          <w:p w:rsidR="00E53861" w:rsidRPr="00173FD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E53861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:rsidR="00E53861" w:rsidRPr="001F1FAE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>ΚΩΔΙΚΟΣ ΘΕΣΗΣ 10</w:t>
      </w:r>
      <w:r>
        <w:rPr>
          <w:rFonts w:cstheme="minorHAnsi"/>
          <w:b/>
          <w:sz w:val="24"/>
          <w:szCs w:val="24"/>
        </w:rPr>
        <w:t>3</w:t>
      </w:r>
      <w:r w:rsidRPr="001F1FAE">
        <w:rPr>
          <w:rFonts w:cstheme="minorHAnsi"/>
          <w:b/>
          <w:sz w:val="24"/>
          <w:szCs w:val="24"/>
        </w:rPr>
        <w:t xml:space="preserve"> : </w:t>
      </w:r>
      <w:r>
        <w:rPr>
          <w:rFonts w:cstheme="minorHAnsi"/>
          <w:b/>
          <w:sz w:val="24"/>
          <w:szCs w:val="24"/>
        </w:rPr>
        <w:t>Τ</w:t>
      </w:r>
      <w:r w:rsidRPr="001F1FAE">
        <w:rPr>
          <w:rFonts w:cstheme="minorHAnsi"/>
          <w:b/>
          <w:sz w:val="24"/>
          <w:szCs w:val="24"/>
        </w:rPr>
        <w:t xml:space="preserve">Ε ΠΛΗΡΟΦΟΡΙΚΗΣ </w:t>
      </w:r>
      <w:r w:rsidRPr="001F1FAE">
        <w:rPr>
          <w:rFonts w:cstheme="minorHAnsi"/>
          <w:b/>
          <w:sz w:val="24"/>
          <w:szCs w:val="24"/>
          <w:lang w:val="en-US"/>
        </w:rPr>
        <w:t>S</w:t>
      </w:r>
      <w:r w:rsidRPr="001F1FAE">
        <w:rPr>
          <w:rFonts w:cstheme="minorHAnsi"/>
          <w:b/>
          <w:sz w:val="24"/>
          <w:szCs w:val="24"/>
        </w:rPr>
        <w:t>/</w:t>
      </w:r>
      <w:r w:rsidRPr="001F1FAE">
        <w:rPr>
          <w:rFonts w:cstheme="minorHAnsi"/>
          <w:b/>
          <w:sz w:val="24"/>
          <w:szCs w:val="24"/>
          <w:lang w:val="en-US"/>
        </w:rPr>
        <w:t>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695"/>
        <w:gridCol w:w="2552"/>
      </w:tblGrid>
      <w:tr w:rsidR="00E53861" w:rsidRPr="001F1FAE" w:rsidTr="00197DCC">
        <w:tc>
          <w:tcPr>
            <w:tcW w:w="81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1FAE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695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55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041D9B" w:rsidRDefault="00E53861" w:rsidP="00197DCC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E53861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5" w:type="dxa"/>
            <w:shd w:val="clear" w:color="auto" w:fill="FFFFFF" w:themeFill="background1"/>
            <w:vAlign w:val="bottom"/>
          </w:tcPr>
          <w:p w:rsidR="00E53861" w:rsidRPr="00173FD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E53861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:rsidR="00E53861" w:rsidRPr="001F1FAE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>ΚΩΔΙΚΟΣ ΘΕΣΗΣ 10</w:t>
      </w:r>
      <w:r>
        <w:rPr>
          <w:rFonts w:cstheme="minorHAnsi"/>
          <w:b/>
          <w:sz w:val="24"/>
          <w:szCs w:val="24"/>
        </w:rPr>
        <w:t>4</w:t>
      </w:r>
      <w:r w:rsidRPr="001F1FAE">
        <w:rPr>
          <w:rFonts w:cstheme="minorHAnsi"/>
          <w:b/>
          <w:sz w:val="24"/>
          <w:szCs w:val="24"/>
        </w:rPr>
        <w:t xml:space="preserve"> : </w:t>
      </w:r>
      <w:r>
        <w:rPr>
          <w:rFonts w:cstheme="minorHAnsi"/>
          <w:b/>
          <w:sz w:val="24"/>
          <w:szCs w:val="24"/>
        </w:rPr>
        <w:t>Τ</w:t>
      </w:r>
      <w:r w:rsidRPr="001F1FAE">
        <w:rPr>
          <w:rFonts w:cstheme="minorHAnsi"/>
          <w:b/>
          <w:sz w:val="24"/>
          <w:szCs w:val="24"/>
        </w:rPr>
        <w:t xml:space="preserve">Ε ΠΛΗΡΟΦΟΡΙΚΗΣ </w:t>
      </w:r>
      <w:r>
        <w:rPr>
          <w:rFonts w:cstheme="minorHAnsi"/>
          <w:b/>
          <w:sz w:val="24"/>
          <w:szCs w:val="24"/>
        </w:rPr>
        <w:t>Η</w:t>
      </w:r>
      <w:r w:rsidRPr="001F1FAE">
        <w:rPr>
          <w:rFonts w:cstheme="minorHAnsi"/>
          <w:b/>
          <w:sz w:val="24"/>
          <w:szCs w:val="24"/>
        </w:rPr>
        <w:t>/</w:t>
      </w:r>
      <w:r w:rsidRPr="001F1FAE">
        <w:rPr>
          <w:rFonts w:cstheme="minorHAnsi"/>
          <w:b/>
          <w:sz w:val="24"/>
          <w:szCs w:val="24"/>
          <w:lang w:val="en-US"/>
        </w:rPr>
        <w:t>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695"/>
        <w:gridCol w:w="2552"/>
      </w:tblGrid>
      <w:tr w:rsidR="00E53861" w:rsidRPr="001F1FAE" w:rsidTr="00197DCC">
        <w:tc>
          <w:tcPr>
            <w:tcW w:w="81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1FAE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695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55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041D9B" w:rsidRDefault="00E53861" w:rsidP="00197DCC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E53861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5" w:type="dxa"/>
            <w:shd w:val="clear" w:color="auto" w:fill="FFFFFF" w:themeFill="background1"/>
            <w:vAlign w:val="bottom"/>
          </w:tcPr>
          <w:p w:rsidR="00E53861" w:rsidRPr="00173FD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bottom"/>
          </w:tcPr>
          <w:p w:rsidR="00E53861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E53861" w:rsidRDefault="00E53861" w:rsidP="00E53861">
      <w:pPr>
        <w:pStyle w:val="a3"/>
        <w:shd w:val="clear" w:color="auto" w:fill="FFFFFF" w:themeFill="background1"/>
        <w:spacing w:before="0"/>
        <w:rPr>
          <w:rFonts w:asciiTheme="minorHAnsi" w:eastAsiaTheme="minorHAnsi" w:hAnsiTheme="minorHAnsi" w:cstheme="minorHAnsi"/>
          <w:lang w:eastAsia="en-US"/>
        </w:rPr>
      </w:pPr>
    </w:p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>ΚΩΔΙΚΟΣ ΘΕΣΗΣ 105 : ΤΕ ΜΗΧΑΝΙΚΩΝ-ΗΛΕΚΤΡΟΛΟΓΩΝ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695"/>
        <w:gridCol w:w="2552"/>
      </w:tblGrid>
      <w:tr w:rsidR="00E53861" w:rsidRPr="001F1FAE" w:rsidTr="00197DCC">
        <w:tc>
          <w:tcPr>
            <w:tcW w:w="81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1FAE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695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55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E53861" w:rsidRPr="0072095B" w:rsidTr="00197DCC">
        <w:tc>
          <w:tcPr>
            <w:tcW w:w="812" w:type="dxa"/>
          </w:tcPr>
          <w:p w:rsidR="00E53861" w:rsidRPr="0072095B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2095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72095B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2095B">
              <w:rPr>
                <w:rFonts w:cstheme="minorHAnsi"/>
                <w:sz w:val="24"/>
                <w:szCs w:val="24"/>
              </w:rPr>
              <w:t>1285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72095B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72095B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2095B">
              <w:rPr>
                <w:rFonts w:cstheme="minorHAnsi"/>
                <w:sz w:val="24"/>
                <w:szCs w:val="24"/>
              </w:rPr>
              <w:t>Φ043272</w:t>
            </w:r>
          </w:p>
        </w:tc>
      </w:tr>
    </w:tbl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>ΚΩΔΙΚΟΣ ΘΕΣΗΣ 106 : ΠΕ ΔΙΟΙΚΗΤΙΚΟΥ-ΟΙΚΟΝΟΜΙΚΟΥ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695"/>
        <w:gridCol w:w="2552"/>
      </w:tblGrid>
      <w:tr w:rsidR="00E53861" w:rsidRPr="001F1FAE" w:rsidTr="00197DCC">
        <w:tc>
          <w:tcPr>
            <w:tcW w:w="81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1FAE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695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55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1955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ΑΒ526648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1367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ΑΙ638912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2351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Χ012573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2801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9A0312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9A0312">
              <w:rPr>
                <w:rFonts w:cstheme="minorHAnsi"/>
                <w:sz w:val="24"/>
                <w:szCs w:val="24"/>
              </w:rPr>
              <w:t>ΑΜ092955</w:t>
            </w:r>
          </w:p>
        </w:tc>
      </w:tr>
    </w:tbl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>ΚΩΔΙΚΟΣ ΘΕΣΗΣ 107 : ΤΕ ΔΙΟΙΚΗΤΙΚΟΥ-ΛΟΓΙΣΤΙΚΟΥ (ΛΟΓΙΣΤΙΚΟΥ)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695"/>
        <w:gridCol w:w="2552"/>
      </w:tblGrid>
      <w:tr w:rsidR="00E53861" w:rsidRPr="001F1FAE" w:rsidTr="00197DCC">
        <w:tc>
          <w:tcPr>
            <w:tcW w:w="81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1FAE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695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55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F27B1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7B17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F27B1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7B17">
              <w:rPr>
                <w:rFonts w:cstheme="minorHAnsi"/>
                <w:sz w:val="24"/>
                <w:szCs w:val="24"/>
              </w:rPr>
              <w:t>1834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F27B1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F27B17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27B17">
              <w:rPr>
                <w:rFonts w:cstheme="minorHAnsi"/>
                <w:sz w:val="24"/>
                <w:szCs w:val="24"/>
              </w:rPr>
              <w:t>ΑΟ557525</w:t>
            </w:r>
          </w:p>
        </w:tc>
      </w:tr>
    </w:tbl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>ΚΩΔΙΚΟΣ ΘΕΣΗΣ 108 : ΔΕ ΠΡΟΣΩΠΙΚΟΥ Η/Υ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695"/>
        <w:gridCol w:w="2552"/>
      </w:tblGrid>
      <w:tr w:rsidR="00E53861" w:rsidRPr="001F1FAE" w:rsidTr="00197DCC">
        <w:tc>
          <w:tcPr>
            <w:tcW w:w="81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1FAE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695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55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81A53">
              <w:rPr>
                <w:rFonts w:cstheme="minorHAnsi"/>
                <w:sz w:val="24"/>
                <w:szCs w:val="24"/>
              </w:rPr>
              <w:t>2682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81A53">
              <w:rPr>
                <w:rFonts w:cstheme="minorHAnsi"/>
                <w:sz w:val="24"/>
                <w:szCs w:val="24"/>
              </w:rPr>
              <w:t>Σ648467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81A53">
              <w:rPr>
                <w:rFonts w:cstheme="minorHAnsi"/>
                <w:sz w:val="24"/>
                <w:szCs w:val="24"/>
              </w:rPr>
              <w:t>1631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81A53">
              <w:rPr>
                <w:rFonts w:cstheme="minorHAnsi"/>
                <w:sz w:val="24"/>
                <w:szCs w:val="24"/>
              </w:rPr>
              <w:t>Ξ525725</w:t>
            </w:r>
          </w:p>
        </w:tc>
      </w:tr>
      <w:tr w:rsidR="00E53861" w:rsidRPr="001F1FAE" w:rsidTr="00197DCC">
        <w:tc>
          <w:tcPr>
            <w:tcW w:w="812" w:type="dxa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81A53">
              <w:rPr>
                <w:rFonts w:cstheme="minorHAnsi"/>
                <w:sz w:val="24"/>
                <w:szCs w:val="24"/>
              </w:rPr>
              <w:t>1672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881A53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81A53">
              <w:rPr>
                <w:rFonts w:cstheme="minorHAnsi"/>
                <w:sz w:val="24"/>
                <w:szCs w:val="24"/>
              </w:rPr>
              <w:t>Φ005580</w:t>
            </w:r>
          </w:p>
        </w:tc>
      </w:tr>
    </w:tbl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>ΚΩΔΙΚΟΣ ΘΕΣΗΣ 109 : ΔΕ ΔΙΟΙΚΗΤΙΚΟΥ-ΛΟΓΙΣΤΙΚΟΥ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695"/>
        <w:gridCol w:w="2552"/>
      </w:tblGrid>
      <w:tr w:rsidR="00E53861" w:rsidRPr="001F1FAE" w:rsidTr="00197DCC">
        <w:tc>
          <w:tcPr>
            <w:tcW w:w="81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1FAE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695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55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E53861" w:rsidRPr="00A613C8" w:rsidTr="00197DCC">
        <w:tc>
          <w:tcPr>
            <w:tcW w:w="812" w:type="dxa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613C8">
              <w:rPr>
                <w:rFonts w:cstheme="minorHAnsi"/>
                <w:sz w:val="24"/>
                <w:szCs w:val="24"/>
                <w:lang w:val="en-US"/>
              </w:rPr>
              <w:t>2286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613C8">
              <w:rPr>
                <w:rFonts w:cstheme="minorHAnsi"/>
                <w:sz w:val="24"/>
                <w:szCs w:val="24"/>
              </w:rPr>
              <w:t>Χ</w:t>
            </w:r>
            <w:r w:rsidRPr="00A613C8">
              <w:rPr>
                <w:rFonts w:cstheme="minorHAnsi"/>
                <w:sz w:val="24"/>
                <w:szCs w:val="24"/>
                <w:lang w:val="en-US"/>
              </w:rPr>
              <w:t>152133</w:t>
            </w:r>
          </w:p>
        </w:tc>
      </w:tr>
      <w:tr w:rsidR="00E53861" w:rsidRPr="00A613C8" w:rsidTr="00197DCC">
        <w:tc>
          <w:tcPr>
            <w:tcW w:w="812" w:type="dxa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613C8">
              <w:rPr>
                <w:rFonts w:cstheme="minorHAnsi"/>
                <w:sz w:val="24"/>
                <w:szCs w:val="24"/>
                <w:lang w:val="en-US"/>
              </w:rPr>
              <w:t>2695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613C8">
              <w:rPr>
                <w:rFonts w:cstheme="minorHAnsi"/>
                <w:sz w:val="24"/>
                <w:szCs w:val="24"/>
              </w:rPr>
              <w:t>Σ</w:t>
            </w:r>
            <w:r w:rsidRPr="00A613C8">
              <w:rPr>
                <w:rFonts w:cstheme="minorHAnsi"/>
                <w:sz w:val="24"/>
                <w:szCs w:val="24"/>
                <w:lang w:val="en-US"/>
              </w:rPr>
              <w:t>141362</w:t>
            </w:r>
          </w:p>
        </w:tc>
      </w:tr>
      <w:tr w:rsidR="00E53861" w:rsidRPr="00A613C8" w:rsidTr="00197DCC">
        <w:tc>
          <w:tcPr>
            <w:tcW w:w="812" w:type="dxa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A613C8">
              <w:rPr>
                <w:rFonts w:cstheme="minorHAnsi"/>
                <w:sz w:val="24"/>
                <w:szCs w:val="24"/>
                <w:lang w:val="en-US"/>
              </w:rPr>
              <w:t>2405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13C8">
              <w:rPr>
                <w:rFonts w:cstheme="minorHAnsi"/>
                <w:sz w:val="24"/>
                <w:szCs w:val="24"/>
              </w:rPr>
              <w:t>ΑΒ225074</w:t>
            </w:r>
          </w:p>
        </w:tc>
      </w:tr>
    </w:tbl>
    <w:p w:rsidR="00E53861" w:rsidRPr="001F1FAE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</w:p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b/>
          <w:sz w:val="24"/>
          <w:szCs w:val="24"/>
        </w:rPr>
      </w:pPr>
      <w:r w:rsidRPr="001F1FAE">
        <w:rPr>
          <w:rFonts w:cstheme="minorHAnsi"/>
          <w:b/>
          <w:sz w:val="24"/>
          <w:szCs w:val="24"/>
        </w:rPr>
        <w:t>ΚΩΔΙΚΟΣ ΘΕΣΗΣ 110 : ΔΕ ΕΠΙΜΕΛΗΤΩΝ (ΚΛΗΤΗΡΩΝ)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2"/>
        <w:gridCol w:w="1413"/>
        <w:gridCol w:w="3695"/>
        <w:gridCol w:w="2552"/>
      </w:tblGrid>
      <w:tr w:rsidR="00E53861" w:rsidRPr="001F1FAE" w:rsidTr="00197DCC">
        <w:tc>
          <w:tcPr>
            <w:tcW w:w="81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1F1FAE">
              <w:rPr>
                <w:rFonts w:cstheme="minorHAnsi"/>
                <w:b/>
                <w:sz w:val="24"/>
                <w:szCs w:val="24"/>
                <w:lang w:val="en-US"/>
              </w:rPr>
              <w:t>A/A</w:t>
            </w:r>
          </w:p>
        </w:tc>
        <w:tc>
          <w:tcPr>
            <w:tcW w:w="1413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ΑΡ.ΠΡΩΤ.</w:t>
            </w:r>
          </w:p>
        </w:tc>
        <w:tc>
          <w:tcPr>
            <w:tcW w:w="3695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ΟΝΟΜΑΤΕΠΩΝΥΜΟ</w:t>
            </w:r>
          </w:p>
        </w:tc>
        <w:tc>
          <w:tcPr>
            <w:tcW w:w="2552" w:type="dxa"/>
          </w:tcPr>
          <w:p w:rsidR="00E53861" w:rsidRPr="001F1FAE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ΑΡ.ΤΑΥΤΟΤΗΤΑΣ</w:t>
            </w:r>
          </w:p>
        </w:tc>
      </w:tr>
      <w:tr w:rsidR="00E53861" w:rsidRPr="00A613C8" w:rsidTr="00197DCC">
        <w:tc>
          <w:tcPr>
            <w:tcW w:w="812" w:type="dxa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13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13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13C8">
              <w:rPr>
                <w:rFonts w:cstheme="minorHAnsi"/>
                <w:sz w:val="24"/>
                <w:szCs w:val="24"/>
              </w:rPr>
              <w:t>1606</w:t>
            </w:r>
          </w:p>
        </w:tc>
        <w:tc>
          <w:tcPr>
            <w:tcW w:w="3695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E53861" w:rsidRPr="00A613C8" w:rsidRDefault="00E53861" w:rsidP="00197DCC">
            <w:pPr>
              <w:shd w:val="clear" w:color="auto" w:fill="FFFFFF" w:themeFill="background1"/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613C8">
              <w:rPr>
                <w:rFonts w:cstheme="minorHAnsi"/>
                <w:sz w:val="24"/>
                <w:szCs w:val="24"/>
              </w:rPr>
              <w:t>ΑΙ972704</w:t>
            </w:r>
          </w:p>
        </w:tc>
      </w:tr>
    </w:tbl>
    <w:p w:rsidR="00E53861" w:rsidRDefault="00E53861" w:rsidP="00E53861">
      <w:pPr>
        <w:shd w:val="clear" w:color="auto" w:fill="FFFFFF" w:themeFill="background1"/>
        <w:spacing w:after="0" w:line="240" w:lineRule="auto"/>
        <w:rPr>
          <w:rFonts w:cstheme="minorHAnsi"/>
          <w:sz w:val="24"/>
          <w:szCs w:val="24"/>
        </w:rPr>
      </w:pPr>
    </w:p>
    <w:p w:rsidR="000D6B2A" w:rsidRDefault="000D6B2A"/>
    <w:sectPr w:rsidR="000D6B2A" w:rsidSect="000D6B2A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861" w:rsidRDefault="00E53861" w:rsidP="00E53861">
      <w:pPr>
        <w:spacing w:after="0" w:line="240" w:lineRule="auto"/>
      </w:pPr>
      <w:r>
        <w:separator/>
      </w:r>
    </w:p>
  </w:endnote>
  <w:endnote w:type="continuationSeparator" w:id="0">
    <w:p w:rsidR="00E53861" w:rsidRDefault="00E53861" w:rsidP="00E53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2389780"/>
      <w:docPartObj>
        <w:docPartGallery w:val="Page Numbers (Bottom of Page)"/>
        <w:docPartUnique/>
      </w:docPartObj>
    </w:sdtPr>
    <w:sdtContent>
      <w:p w:rsidR="00D8242F" w:rsidRDefault="004B50C0">
        <w:pPr>
          <w:pStyle w:val="a5"/>
          <w:jc w:val="right"/>
        </w:pPr>
        <w:fldSimple w:instr=" PAGE   \* MERGEFORMAT ">
          <w:r w:rsidR="00B53CB6">
            <w:rPr>
              <w:noProof/>
            </w:rPr>
            <w:t>1</w:t>
          </w:r>
        </w:fldSimple>
      </w:p>
    </w:sdtContent>
  </w:sdt>
  <w:p w:rsidR="00D8242F" w:rsidRDefault="00D824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861" w:rsidRDefault="00E53861" w:rsidP="00E53861">
      <w:pPr>
        <w:spacing w:after="0" w:line="240" w:lineRule="auto"/>
      </w:pPr>
      <w:r>
        <w:separator/>
      </w:r>
    </w:p>
  </w:footnote>
  <w:footnote w:type="continuationSeparator" w:id="0">
    <w:p w:rsidR="00E53861" w:rsidRDefault="00E53861" w:rsidP="00E53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01" w:type="dxa"/>
      <w:tblLayout w:type="fixed"/>
      <w:tblLook w:val="04A0"/>
    </w:tblPr>
    <w:tblGrid>
      <w:gridCol w:w="3970"/>
    </w:tblGrid>
    <w:tr w:rsidR="00B53CB6" w:rsidTr="0019271F">
      <w:tblPrEx>
        <w:tblCellMar>
          <w:top w:w="0" w:type="dxa"/>
          <w:bottom w:w="0" w:type="dxa"/>
        </w:tblCellMar>
      </w:tblPrEx>
      <w:trPr>
        <w:trHeight w:val="1222"/>
      </w:trPr>
      <w:tc>
        <w:tcPr>
          <w:tcW w:w="3970" w:type="dxa"/>
        </w:tcPr>
        <w:p w:rsidR="00B53CB6" w:rsidRDefault="00B53CB6" w:rsidP="0019271F">
          <w:pPr>
            <w:ind w:left="-108"/>
            <w:rPr>
              <w:rFonts w:ascii="Calibri" w:hAnsi="Calibri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2430780" cy="731520"/>
                <wp:effectExtent l="19050" t="0" r="7620" b="0"/>
                <wp:docPr id="1" name="Picture 0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3861" w:rsidRDefault="00E5386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E6880"/>
    <w:rsid w:val="000D6B2A"/>
    <w:rsid w:val="004B50C0"/>
    <w:rsid w:val="007E6880"/>
    <w:rsid w:val="00B53CB6"/>
    <w:rsid w:val="00D8242F"/>
    <w:rsid w:val="00E53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53861"/>
    <w:pPr>
      <w:spacing w:before="120"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E53861"/>
    <w:rPr>
      <w:rFonts w:ascii="Times New Roman" w:eastAsia="SimSu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uiPriority w:val="99"/>
    <w:semiHidden/>
    <w:unhideWhenUsed/>
    <w:rsid w:val="00E538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E53861"/>
  </w:style>
  <w:style w:type="paragraph" w:styleId="a5">
    <w:name w:val="footer"/>
    <w:basedOn w:val="a"/>
    <w:link w:val="Char1"/>
    <w:uiPriority w:val="99"/>
    <w:unhideWhenUsed/>
    <w:rsid w:val="00E538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53861"/>
  </w:style>
  <w:style w:type="paragraph" w:styleId="a6">
    <w:name w:val="Balloon Text"/>
    <w:basedOn w:val="a"/>
    <w:link w:val="Char2"/>
    <w:uiPriority w:val="99"/>
    <w:semiHidden/>
    <w:unhideWhenUsed/>
    <w:rsid w:val="00E53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E538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1059</Characters>
  <Application>Microsoft Office Word</Application>
  <DocSecurity>0</DocSecurity>
  <Lines>8</Lines>
  <Paragraphs>2</Paragraphs>
  <ScaleCrop>false</ScaleCrop>
  <Company>IDIKA SA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Papanagiotou</dc:creator>
  <cp:lastModifiedBy>Papanagiotou</cp:lastModifiedBy>
  <cp:revision>4</cp:revision>
  <dcterms:created xsi:type="dcterms:W3CDTF">2022-06-07T05:13:00Z</dcterms:created>
  <dcterms:modified xsi:type="dcterms:W3CDTF">2022-06-07T05:21:00Z</dcterms:modified>
</cp:coreProperties>
</file>